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12" w:rsidRPr="00895CD2" w:rsidRDefault="00135E12" w:rsidP="00135E12">
      <w:pPr>
        <w:rPr>
          <w:rFonts w:ascii="Calibri" w:hAnsi="Calibri"/>
          <w:b/>
          <w:sz w:val="28"/>
          <w:szCs w:val="28"/>
        </w:rPr>
      </w:pPr>
      <w:r w:rsidRPr="00895CD2">
        <w:rPr>
          <w:rFonts w:ascii="Calibri" w:hAnsi="Calibri"/>
          <w:b/>
          <w:sz w:val="28"/>
          <w:szCs w:val="28"/>
        </w:rPr>
        <w:t>3.4 SUIHKUPÄIDEN PUHDISTUS</w:t>
      </w:r>
      <w:r w:rsidR="001D163B">
        <w:rPr>
          <w:rFonts w:ascii="Calibri" w:hAnsi="Calibri"/>
          <w:b/>
          <w:sz w:val="28"/>
          <w:szCs w:val="28"/>
        </w:rPr>
        <w:t xml:space="preserve">   </w:t>
      </w:r>
      <w:r w:rsidR="001D163B">
        <w:rPr>
          <w:rFonts w:ascii="Calibri" w:hAnsi="Calibri"/>
          <w:b/>
          <w:sz w:val="28"/>
          <w:szCs w:val="28"/>
        </w:rPr>
        <w:tab/>
      </w:r>
      <w:r w:rsidR="001D163B">
        <w:rPr>
          <w:rFonts w:ascii="Calibri" w:hAnsi="Calibri"/>
          <w:b/>
          <w:sz w:val="28"/>
          <w:szCs w:val="28"/>
        </w:rPr>
        <w:tab/>
      </w:r>
      <w:r w:rsidR="001D163B">
        <w:rPr>
          <w:rFonts w:ascii="Calibri" w:hAnsi="Calibri"/>
          <w:b/>
          <w:sz w:val="28"/>
          <w:szCs w:val="28"/>
        </w:rPr>
        <w:tab/>
      </w:r>
      <w:r w:rsidR="001D163B">
        <w:rPr>
          <w:rFonts w:ascii="Calibri" w:hAnsi="Calibri"/>
          <w:b/>
          <w:sz w:val="28"/>
          <w:szCs w:val="28"/>
        </w:rPr>
        <w:tab/>
        <w:t>14</w:t>
      </w:r>
      <w:r>
        <w:rPr>
          <w:rFonts w:ascii="Calibri" w:hAnsi="Calibri"/>
          <w:b/>
          <w:sz w:val="28"/>
          <w:szCs w:val="28"/>
        </w:rPr>
        <w:t>.5.2019</w:t>
      </w:r>
    </w:p>
    <w:p w:rsidR="00135E12" w:rsidRPr="00895CD2" w:rsidRDefault="00135E12" w:rsidP="00135E12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0175"/>
      </w:tblGrid>
      <w:tr w:rsidR="00135E12" w:rsidRPr="00307D4D" w:rsidTr="00307D4D">
        <w:trPr>
          <w:trHeight w:val="54"/>
        </w:trPr>
        <w:tc>
          <w:tcPr>
            <w:tcW w:w="10175" w:type="dxa"/>
          </w:tcPr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  <w:bookmarkStart w:id="0" w:name="_GoBack"/>
            <w:r w:rsidRPr="00604C67">
              <w:rPr>
                <w:rFonts w:ascii="Calibri" w:hAnsi="Calibri"/>
                <w:szCs w:val="22"/>
              </w:rPr>
              <w:t>Käsisuihkujen letkun sisäpinta kontaminoituu helposti bakteereilla, koska gramnegatiiviset bakteerit esim. pseudomonas lisääntyvät nopeasti letkun mutkaan jäävässä vedessä käyttöjen välillä ja alkavat muodostaa biofilmiä.</w:t>
            </w:r>
          </w:p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Suihkun sihdin pinta kontaminoituu paitsi tästä vedestä, myös ihon ja limakalvojen kosketuksesta. Erityisesti epidemiatilanteissa suihkut saattavat toimia gramnegatiivisten bakteerien elatusvarastona.</w:t>
            </w:r>
          </w:p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Tutkimusten mukaan veden juoksuttaminen päivittäin vähentää gramnegatiivisten bakteerien määrää tehokkaasti. Sen lisäksi suihkuvarret ja letkut tulee puhdistaa säännöllisesti. Toistaiseksi vain Oraksen sairaalakäyttöön valmistetut bidé-käsisuihkut sekä muoviset, valkoiset Oraksen Apollo-vartalosuihkut kestävät</w:t>
            </w:r>
            <w:r w:rsidRPr="00604C67">
              <w:rPr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desinfioivan konepesun (+ 90°</w:t>
            </w:r>
            <w:r w:rsidRPr="00604C67">
              <w:rPr>
                <w:rFonts w:ascii="Calibri" w:hAnsi="Calibri"/>
                <w:szCs w:val="22"/>
              </w:rPr>
              <w:t>C)</w:t>
            </w:r>
          </w:p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604C67" w:rsidRDefault="00135E12" w:rsidP="00C372E9">
            <w:pPr>
              <w:rPr>
                <w:rFonts w:ascii="Calibri" w:hAnsi="Calibri"/>
                <w:b/>
                <w:szCs w:val="22"/>
              </w:rPr>
            </w:pPr>
            <w:r w:rsidRPr="00604C67">
              <w:rPr>
                <w:rFonts w:ascii="Calibri" w:hAnsi="Calibri"/>
                <w:b/>
                <w:szCs w:val="22"/>
              </w:rPr>
              <w:t>Suihkupäiden ja letkujen puhdistus</w:t>
            </w:r>
          </w:p>
          <w:p w:rsidR="00135E12" w:rsidRPr="00604C67" w:rsidRDefault="00135E12" w:rsidP="00C372E9">
            <w:pPr>
              <w:rPr>
                <w:rFonts w:ascii="Calibri" w:hAnsi="Calibri"/>
                <w:b/>
                <w:szCs w:val="22"/>
              </w:rPr>
            </w:pPr>
          </w:p>
          <w:p w:rsidR="00135E12" w:rsidRPr="001D163B" w:rsidRDefault="00135E12" w:rsidP="00C372E9">
            <w:pPr>
              <w:rPr>
                <w:rFonts w:ascii="Calibri" w:hAnsi="Calibri"/>
                <w:b/>
                <w:szCs w:val="22"/>
              </w:rPr>
            </w:pPr>
            <w:r w:rsidRPr="001D163B">
              <w:rPr>
                <w:rFonts w:ascii="Calibri" w:hAnsi="Calibri"/>
                <w:b/>
                <w:szCs w:val="22"/>
              </w:rPr>
              <w:t xml:space="preserve">Päivittäin </w:t>
            </w:r>
          </w:p>
          <w:p w:rsidR="00135E12" w:rsidRDefault="00135E12" w:rsidP="00135E12">
            <w:pPr>
              <w:numPr>
                <w:ilvl w:val="0"/>
                <w:numId w:val="19"/>
              </w:num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Vettä juoksute</w:t>
            </w:r>
            <w:r>
              <w:rPr>
                <w:rFonts w:ascii="Calibri" w:hAnsi="Calibri"/>
                <w:szCs w:val="22"/>
              </w:rPr>
              <w:t xml:space="preserve">taan 1 minuutin ajan </w:t>
            </w:r>
            <w:r w:rsidRPr="00604C67">
              <w:rPr>
                <w:rFonts w:ascii="Calibri" w:hAnsi="Calibri"/>
                <w:szCs w:val="22"/>
              </w:rPr>
              <w:t xml:space="preserve">siivouksen yhteydessä tai ennen suihkun käyttöä letkuissa seisoneen veden poistamiseksi ja biofilmin lisääntymisen ehkäisemiseksi. </w:t>
            </w:r>
          </w:p>
          <w:p w:rsidR="00135E12" w:rsidRPr="00604C67" w:rsidRDefault="00135E12" w:rsidP="00135E12">
            <w:pPr>
              <w:numPr>
                <w:ilvl w:val="0"/>
                <w:numId w:val="19"/>
              </w:num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Suihkupään ja kädensijan ulkopinta</w:t>
            </w:r>
            <w:r>
              <w:rPr>
                <w:rFonts w:ascii="Calibri" w:hAnsi="Calibri"/>
                <w:szCs w:val="22"/>
              </w:rPr>
              <w:t xml:space="preserve"> pestään harjalla</w:t>
            </w:r>
            <w:r w:rsidRPr="00604C67">
              <w:rPr>
                <w:rFonts w:ascii="Calibri" w:hAnsi="Calibri"/>
                <w:szCs w:val="22"/>
              </w:rPr>
              <w:t xml:space="preserve"> sekä seinäpidike pyyhitään päivittäin heikosti emäksisellä puhdistusaineella.</w:t>
            </w:r>
          </w:p>
          <w:p w:rsidR="00135E12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1D163B" w:rsidRDefault="00135E12" w:rsidP="00C372E9">
            <w:pPr>
              <w:rPr>
                <w:rFonts w:ascii="Calibri" w:hAnsi="Calibri"/>
                <w:b/>
                <w:szCs w:val="22"/>
              </w:rPr>
            </w:pPr>
            <w:r w:rsidRPr="001D163B">
              <w:rPr>
                <w:rFonts w:ascii="Calibri" w:hAnsi="Calibri"/>
                <w:b/>
                <w:szCs w:val="22"/>
              </w:rPr>
              <w:t xml:space="preserve">Kerran viikossa pesu huuhteludesinfektiokoneessa </w:t>
            </w:r>
          </w:p>
          <w:p w:rsidR="00135E12" w:rsidRPr="006E2B96" w:rsidRDefault="00135E12" w:rsidP="00135E12">
            <w:pPr>
              <w:numPr>
                <w:ilvl w:val="0"/>
                <w:numId w:val="19"/>
              </w:numPr>
              <w:rPr>
                <w:rFonts w:ascii="Calibri" w:hAnsi="Calibri"/>
                <w:szCs w:val="22"/>
              </w:rPr>
            </w:pPr>
            <w:r w:rsidRPr="006E2B96">
              <w:rPr>
                <w:rFonts w:ascii="Calibri" w:hAnsi="Calibri"/>
                <w:szCs w:val="22"/>
              </w:rPr>
              <w:t>Konepestävät</w:t>
            </w:r>
            <w:r>
              <w:rPr>
                <w:rFonts w:ascii="Calibri" w:hAnsi="Calibri"/>
                <w:szCs w:val="22"/>
              </w:rPr>
              <w:t xml:space="preserve"> suihkupäät. </w:t>
            </w:r>
            <w:r w:rsidRPr="006E2B96">
              <w:rPr>
                <w:rFonts w:ascii="Calibri" w:hAnsi="Calibri"/>
                <w:szCs w:val="22"/>
              </w:rPr>
              <w:t>Suihkupää irrotetaan letkusta pesun ajaksi.</w:t>
            </w:r>
          </w:p>
          <w:p w:rsidR="00135E12" w:rsidRPr="006E2B96" w:rsidRDefault="00135E12" w:rsidP="00135E12">
            <w:pPr>
              <w:numPr>
                <w:ilvl w:val="0"/>
                <w:numId w:val="19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Suihkuletkut. </w:t>
            </w:r>
            <w:r w:rsidRPr="006E2B96">
              <w:rPr>
                <w:rFonts w:ascii="Calibri" w:hAnsi="Calibri"/>
                <w:szCs w:val="22"/>
              </w:rPr>
              <w:t>Oraksen valkoiset muoviset suihkuletkut kestävät konepesun.</w:t>
            </w:r>
          </w:p>
          <w:p w:rsidR="00135E12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6E2B96" w:rsidRDefault="00135E12" w:rsidP="00C372E9">
            <w:pPr>
              <w:rPr>
                <w:rFonts w:ascii="Calibri" w:hAnsi="Calibri"/>
                <w:b/>
                <w:szCs w:val="22"/>
              </w:rPr>
            </w:pPr>
            <w:r w:rsidRPr="006E2B96">
              <w:rPr>
                <w:rFonts w:ascii="Calibri" w:hAnsi="Calibri"/>
                <w:b/>
                <w:szCs w:val="22"/>
              </w:rPr>
              <w:t>Eristyspotilaan hoidon jälkeen</w:t>
            </w:r>
          </w:p>
          <w:p w:rsidR="00135E12" w:rsidRDefault="00135E12" w:rsidP="00135E12">
            <w:pPr>
              <w:numPr>
                <w:ilvl w:val="0"/>
                <w:numId w:val="18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</w:t>
            </w:r>
            <w:r w:rsidRPr="00604C67">
              <w:rPr>
                <w:rFonts w:ascii="Calibri" w:hAnsi="Calibri"/>
                <w:szCs w:val="22"/>
              </w:rPr>
              <w:t>uihkupäät ja letkut pestään lämpödesinfektiokoneessa</w:t>
            </w:r>
          </w:p>
          <w:p w:rsidR="00135E12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1D163B" w:rsidRDefault="00135E12" w:rsidP="00C372E9">
            <w:pPr>
              <w:rPr>
                <w:rFonts w:ascii="Calibri" w:hAnsi="Calibri"/>
                <w:szCs w:val="22"/>
              </w:rPr>
            </w:pPr>
            <w:r w:rsidRPr="001D163B">
              <w:rPr>
                <w:rFonts w:ascii="Calibri" w:hAnsi="Calibri"/>
                <w:b/>
                <w:szCs w:val="22"/>
              </w:rPr>
              <w:t>Naistentaudit ja synnytykset</w:t>
            </w:r>
            <w:r w:rsidRPr="001D163B">
              <w:rPr>
                <w:rFonts w:ascii="Calibri" w:hAnsi="Calibri"/>
                <w:szCs w:val="22"/>
              </w:rPr>
              <w:t xml:space="preserve">: Käytössä olleet bide-suihkupäät ja –letkut, sekä yhteisvessojen ja useamman hengen huoneiden bide-suihkupäät ja -letkut vaihdetaan päivittäin ja pestään lämpödesinfektiokoneessa. </w:t>
            </w:r>
          </w:p>
          <w:p w:rsidR="00135E12" w:rsidRPr="00C04BE8" w:rsidRDefault="00135E12" w:rsidP="00C372E9">
            <w:pPr>
              <w:rPr>
                <w:rFonts w:ascii="Calibri" w:hAnsi="Calibri"/>
                <w:color w:val="FF0000"/>
                <w:szCs w:val="22"/>
              </w:rPr>
            </w:pPr>
          </w:p>
          <w:p w:rsidR="00135E12" w:rsidRDefault="00135E12" w:rsidP="00C372E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Lämpödesinfektiokoneisiin on saatavilla erityisteline suihkupäiden ja letkujen pesua varten.</w:t>
            </w:r>
          </w:p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604C67" w:rsidRDefault="00135E12" w:rsidP="00C372E9">
            <w:pPr>
              <w:rPr>
                <w:rFonts w:ascii="Calibri" w:hAnsi="Calibri"/>
                <w:b/>
                <w:szCs w:val="22"/>
              </w:rPr>
            </w:pPr>
            <w:r w:rsidRPr="00604C67">
              <w:rPr>
                <w:rFonts w:ascii="Calibri" w:hAnsi="Calibri"/>
                <w:b/>
                <w:szCs w:val="22"/>
              </w:rPr>
              <w:t>Tilaus</w:t>
            </w:r>
          </w:p>
          <w:p w:rsidR="00135E12" w:rsidRPr="00604C67" w:rsidRDefault="00135E12" w:rsidP="00C372E9">
            <w:pPr>
              <w:rPr>
                <w:rFonts w:ascii="Calibri" w:hAnsi="Calibri"/>
                <w:b/>
                <w:szCs w:val="22"/>
              </w:rPr>
            </w:pPr>
          </w:p>
          <w:p w:rsidR="00135E12" w:rsidRDefault="00135E12" w:rsidP="00C372E9">
            <w:p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Konepesun kestävät suihkupäät ja letkut tilataan HUS-Kiinteistöt Oy:n huoltoalueiden teknisten isännöitsijöiden kautta.</w:t>
            </w:r>
          </w:p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604C67" w:rsidRDefault="00135E12" w:rsidP="00135E12">
            <w:pPr>
              <w:numPr>
                <w:ilvl w:val="0"/>
                <w:numId w:val="17"/>
              </w:num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Oraksen Apollo -vartalosuihku (valkoinen, muovinen)</w:t>
            </w:r>
          </w:p>
          <w:p w:rsidR="00135E12" w:rsidRPr="00604C67" w:rsidRDefault="00135E12" w:rsidP="00135E12">
            <w:pPr>
              <w:numPr>
                <w:ilvl w:val="0"/>
                <w:numId w:val="17"/>
              </w:numPr>
              <w:outlineLvl w:val="0"/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Oraksen bide -käsisuihku</w:t>
            </w:r>
          </w:p>
          <w:p w:rsidR="00135E12" w:rsidRPr="00604C67" w:rsidRDefault="00135E12" w:rsidP="00135E12">
            <w:pPr>
              <w:numPr>
                <w:ilvl w:val="0"/>
                <w:numId w:val="17"/>
              </w:num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Oraksen suihkuletku (valkoinen, muovinen, jatkettavissa liittimellä)</w:t>
            </w:r>
          </w:p>
          <w:p w:rsidR="00135E12" w:rsidRPr="00604C67" w:rsidRDefault="00135E12" w:rsidP="00135E12">
            <w:pPr>
              <w:numPr>
                <w:ilvl w:val="0"/>
                <w:numId w:val="17"/>
              </w:num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Oraksen pikaliitin</w:t>
            </w:r>
          </w:p>
          <w:p w:rsidR="00135E12" w:rsidRPr="00604C67" w:rsidRDefault="00135E12" w:rsidP="00135E12">
            <w:pPr>
              <w:numPr>
                <w:ilvl w:val="0"/>
                <w:numId w:val="17"/>
              </w:num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Oraksen liitinnippa G1/2 UK</w:t>
            </w:r>
          </w:p>
          <w:p w:rsidR="00135E12" w:rsidRPr="00604C67" w:rsidRDefault="00135E12" w:rsidP="00C372E9">
            <w:pPr>
              <w:rPr>
                <w:rFonts w:ascii="Calibri" w:hAnsi="Calibri"/>
                <w:szCs w:val="22"/>
              </w:rPr>
            </w:pPr>
          </w:p>
          <w:p w:rsidR="00135E12" w:rsidRPr="00895CD2" w:rsidRDefault="00135E12" w:rsidP="00C372E9">
            <w:pPr>
              <w:rPr>
                <w:rFonts w:ascii="Calibri" w:hAnsi="Calibri"/>
                <w:szCs w:val="22"/>
              </w:rPr>
            </w:pPr>
            <w:r w:rsidRPr="00604C67">
              <w:rPr>
                <w:rFonts w:ascii="Calibri" w:hAnsi="Calibri"/>
                <w:szCs w:val="22"/>
              </w:rPr>
              <w:t>Pesutelineet tilataan Logistiikkakeskuksen kautta. Tilauksessa mainittava, mihin koneeseen teline tulee.</w:t>
            </w:r>
          </w:p>
        </w:tc>
      </w:tr>
      <w:bookmarkEnd w:id="0"/>
    </w:tbl>
    <w:p w:rsidR="00DA7AE6" w:rsidRPr="00307D4D" w:rsidRDefault="00DA7AE6" w:rsidP="00307D4D">
      <w:pPr>
        <w:rPr>
          <w:sz w:val="2"/>
          <w:szCs w:val="2"/>
        </w:rPr>
      </w:pPr>
    </w:p>
    <w:sectPr w:rsidR="00DA7AE6" w:rsidRPr="00307D4D" w:rsidSect="00307D4D">
      <w:headerReference w:type="default" r:id="rId12"/>
      <w:footerReference w:type="default" r:id="rId13"/>
      <w:pgSz w:w="11906" w:h="16838" w:code="9"/>
      <w:pgMar w:top="567" w:right="567" w:bottom="51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09" w:rsidRDefault="00613E09">
      <w:r>
        <w:separator/>
      </w:r>
    </w:p>
  </w:endnote>
  <w:endnote w:type="continuationSeparator" w:id="0">
    <w:p w:rsidR="00613E09" w:rsidRDefault="006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E77DC5" w:rsidRDefault="00E77DC5" w:rsidP="00E77DC5">
    <w:pPr>
      <w:spacing w:line="160" w:lineRule="atLeast"/>
      <w:rPr>
        <w:rFonts w:ascii="Century Gothic" w:hAnsi="Century Gothic"/>
        <w:sz w:val="16"/>
      </w:rPr>
    </w:pPr>
    <w:r w:rsidRPr="00E77DC5">
      <w:rPr>
        <w:rFonts w:ascii="Century Gothic" w:hAnsi="Century Gothic"/>
        <w:sz w:val="16"/>
      </w:rPr>
      <w:t>Hoito-ohje|HUS |Infektiosairauksien klinikk</w:t>
    </w:r>
    <w:r w:rsidR="0068157A">
      <w:rPr>
        <w:rFonts w:ascii="Century Gothic" w:hAnsi="Century Gothic"/>
        <w:sz w:val="16"/>
      </w:rPr>
      <w:t>a |Laatijat: Infektioidentorjunta</w:t>
    </w:r>
    <w:r w:rsidRPr="00E77DC5">
      <w:rPr>
        <w:rFonts w:ascii="Century Gothic" w:hAnsi="Century Gothic"/>
        <w:sz w:val="16"/>
      </w:rPr>
      <w:t xml:space="preserve"> yksikkö| Hyväksyjä: Veli-Jukka Anttila|</w:t>
    </w:r>
    <w:r w:rsidR="00F7202F">
      <w:rPr>
        <w:rFonts w:ascii="Century Gothic" w:hAnsi="Century Gothic"/>
        <w:sz w:val="16"/>
      </w:rPr>
      <w:t>päivämäärä</w:t>
    </w:r>
  </w:p>
  <w:p w:rsidR="001865D0" w:rsidRPr="00E77DC5" w:rsidRDefault="001865D0" w:rsidP="00E77D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09" w:rsidRDefault="00613E09">
      <w:r>
        <w:separator/>
      </w:r>
    </w:p>
  </w:footnote>
  <w:footnote w:type="continuationSeparator" w:id="0">
    <w:p w:rsidR="00613E09" w:rsidRDefault="0061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FF2B99" w:rsidRDefault="00E77DC5" w:rsidP="00E77DC5">
    <w:pPr>
      <w:pStyle w:val="Yltunniste"/>
      <w:tabs>
        <w:tab w:val="clear" w:pos="9638"/>
        <w:tab w:val="right" w:pos="8164"/>
      </w:tabs>
      <w:ind w:firstLine="3912"/>
      <w:rPr>
        <w:b/>
        <w:sz w:val="20"/>
        <w:szCs w:val="20"/>
      </w:rPr>
    </w:pPr>
    <w:r w:rsidRPr="00E77DC5">
      <w:rPr>
        <w:caps/>
        <w:noProof/>
        <w:color w:val="808080"/>
        <w:sz w:val="20"/>
        <w:szCs w:val="20"/>
        <w:lang w:eastAsia="fi-F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8A0F73" wp14:editId="0C7F90DD">
              <wp:simplePos x="0" y="0"/>
              <wp:positionH relativeFrom="page">
                <wp:posOffset>6009005</wp:posOffset>
              </wp:positionH>
              <wp:positionV relativeFrom="page">
                <wp:posOffset>55245</wp:posOffset>
              </wp:positionV>
              <wp:extent cx="1700784" cy="1024128"/>
              <wp:effectExtent l="0" t="0" r="0" b="24130"/>
              <wp:wrapNone/>
              <wp:docPr id="167" name="Ryhmä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Ryhmä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Suorakulmi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Suorakulmi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B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Suorakulmi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iruutu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7DC5" w:rsidRPr="00E77DC5" w:rsidRDefault="00E77DC5" w:rsidP="00E77DC5">
                            <w:pPr>
                              <w:pStyle w:val="Yltunniste"/>
                              <w:rPr>
                                <w:color w:val="FFFFFF"/>
                              </w:rPr>
                            </w:pPr>
                            <w:r w:rsidRPr="00E77DC5">
                              <w:rPr>
                                <w:color w:val="FFFFFF"/>
                              </w:rPr>
                              <w:fldChar w:fldCharType="begin"/>
                            </w:r>
                            <w:r w:rsidRPr="00E77DC5">
                              <w:rPr>
                                <w:color w:val="FFFFFF"/>
                              </w:rPr>
                              <w:instrText>PAGE   \* MERGEFORMAT</w:instrText>
                            </w:r>
                            <w:r w:rsidRPr="00E77DC5">
                              <w:rPr>
                                <w:color w:val="FFFFFF"/>
                              </w:rPr>
                              <w:fldChar w:fldCharType="separate"/>
                            </w:r>
                            <w:r w:rsidR="007565CB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 w:rsidRPr="00E77DC5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A0F73" id="Ryhmä 167" o:spid="_x0000_s1026" style="position:absolute;left:0;text-align:left;margin-left:473.15pt;margin-top:4.35pt;width:133.9pt;height:80.65pt;z-index:-25165414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">
              <v:group id="Ryhmä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Suorakulmi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" fillcolor="window" stroked="f" strokeweight="1pt">
                  <v:fill opacity="0"/>
                </v:rect>
                <v:shape id="Suorakulmi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" path="m,l1462822,r,1014481l638269,407899,,xe" fillcolor="#00adb1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Suorakulmi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E77DC5" w:rsidRPr="00E77DC5" w:rsidRDefault="00E77DC5" w:rsidP="00E77DC5">
                      <w:pPr>
                        <w:pStyle w:val="Yltunniste"/>
                        <w:rPr>
                          <w:color w:val="FFFFFF"/>
                        </w:rPr>
                      </w:pPr>
                      <w:r w:rsidRPr="00E77DC5">
                        <w:rPr>
                          <w:color w:val="FFFFFF"/>
                        </w:rPr>
                        <w:fldChar w:fldCharType="begin"/>
                      </w:r>
                      <w:r w:rsidRPr="00E77DC5">
                        <w:rPr>
                          <w:color w:val="FFFFFF"/>
                        </w:rPr>
                        <w:instrText>PAGE   \* MERGEFORMAT</w:instrText>
                      </w:r>
                      <w:r w:rsidRPr="00E77DC5">
                        <w:rPr>
                          <w:color w:val="FFFFFF"/>
                        </w:rPr>
                        <w:fldChar w:fldCharType="separate"/>
                      </w:r>
                      <w:r w:rsidR="007565CB">
                        <w:rPr>
                          <w:noProof/>
                          <w:color w:val="FFFFFF"/>
                        </w:rPr>
                        <w:t>1</w:t>
                      </w:r>
                      <w:r w:rsidRPr="00E77DC5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FF2B99">
      <w:rPr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0" layoutInCell="1" allowOverlap="1" wp14:anchorId="6E398979" wp14:editId="305BE058">
          <wp:simplePos x="0" y="0"/>
          <wp:positionH relativeFrom="column">
            <wp:posOffset>13335</wp:posOffset>
          </wp:positionH>
          <wp:positionV relativeFrom="paragraph">
            <wp:posOffset>-182245</wp:posOffset>
          </wp:positionV>
          <wp:extent cx="1222375" cy="554355"/>
          <wp:effectExtent l="0" t="0" r="0" b="0"/>
          <wp:wrapTight wrapText="bothSides">
            <wp:wrapPolygon edited="0">
              <wp:start x="16495" y="0"/>
              <wp:lineTo x="0" y="5938"/>
              <wp:lineTo x="0" y="20784"/>
              <wp:lineTo x="16158" y="20784"/>
              <wp:lineTo x="17168" y="17814"/>
              <wp:lineTo x="16495" y="13361"/>
              <wp:lineTo x="14811" y="11876"/>
              <wp:lineTo x="21207" y="6680"/>
              <wp:lineTo x="21207" y="1485"/>
              <wp:lineTo x="20534" y="0"/>
              <wp:lineTo x="16495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B99">
      <w:rPr>
        <w:b/>
        <w:sz w:val="20"/>
        <w:szCs w:val="20"/>
      </w:rPr>
      <w:t>Infektioidentorjuntayksikkö</w:t>
    </w:r>
    <w:r>
      <w:rPr>
        <w:b/>
        <w:sz w:val="20"/>
        <w:szCs w:val="20"/>
      </w:rPr>
      <w:tab/>
    </w:r>
  </w:p>
  <w:p w:rsidR="00E77DC5" w:rsidRDefault="00E77DC5" w:rsidP="00E77DC5">
    <w:pPr>
      <w:pStyle w:val="Yltunniste"/>
      <w:rPr>
        <w:sz w:val="20"/>
        <w:szCs w:val="20"/>
      </w:rPr>
    </w:pPr>
  </w:p>
  <w:p w:rsidR="00E77DC5" w:rsidRPr="008E1C23" w:rsidRDefault="00E77DC5" w:rsidP="00E77DC5">
    <w:pPr>
      <w:pStyle w:val="Yltunniste"/>
      <w:rPr>
        <w:b/>
        <w:sz w:val="20"/>
        <w:szCs w:val="20"/>
      </w:rPr>
    </w:pPr>
  </w:p>
  <w:p w:rsidR="001865D0" w:rsidRDefault="001865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D19FF"/>
    <w:multiLevelType w:val="hybridMultilevel"/>
    <w:tmpl w:val="C436D1B4"/>
    <w:lvl w:ilvl="0" w:tplc="2D92A8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06B78"/>
    <w:multiLevelType w:val="hybridMultilevel"/>
    <w:tmpl w:val="6B1C97B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B149FC"/>
    <w:multiLevelType w:val="hybridMultilevel"/>
    <w:tmpl w:val="1C3A4B16"/>
    <w:lvl w:ilvl="0" w:tplc="63AC1384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1A8E7F96"/>
    <w:multiLevelType w:val="hybridMultilevel"/>
    <w:tmpl w:val="E5047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6E03"/>
    <w:multiLevelType w:val="hybridMultilevel"/>
    <w:tmpl w:val="5F84A1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53A"/>
    <w:multiLevelType w:val="hybridMultilevel"/>
    <w:tmpl w:val="1EA4CCC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D4DAA"/>
    <w:multiLevelType w:val="hybridMultilevel"/>
    <w:tmpl w:val="7504886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48399D"/>
    <w:multiLevelType w:val="hybridMultilevel"/>
    <w:tmpl w:val="9A40076C"/>
    <w:lvl w:ilvl="0" w:tplc="DCAC5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1"/>
    <w:rsid w:val="000133AF"/>
    <w:rsid w:val="00052EAA"/>
    <w:rsid w:val="00084EC0"/>
    <w:rsid w:val="000B4530"/>
    <w:rsid w:val="000D3DD5"/>
    <w:rsid w:val="000F2AC0"/>
    <w:rsid w:val="0012540D"/>
    <w:rsid w:val="00135E12"/>
    <w:rsid w:val="001551E1"/>
    <w:rsid w:val="00164682"/>
    <w:rsid w:val="001865D0"/>
    <w:rsid w:val="001945D4"/>
    <w:rsid w:val="001D163B"/>
    <w:rsid w:val="001F158F"/>
    <w:rsid w:val="001F4C8E"/>
    <w:rsid w:val="0026062E"/>
    <w:rsid w:val="00286ADB"/>
    <w:rsid w:val="002E519E"/>
    <w:rsid w:val="00307D4D"/>
    <w:rsid w:val="00351536"/>
    <w:rsid w:val="003B04AB"/>
    <w:rsid w:val="003B6051"/>
    <w:rsid w:val="003C4743"/>
    <w:rsid w:val="004157E0"/>
    <w:rsid w:val="00417368"/>
    <w:rsid w:val="004260D3"/>
    <w:rsid w:val="0044135A"/>
    <w:rsid w:val="004D0C8C"/>
    <w:rsid w:val="0056078B"/>
    <w:rsid w:val="00570027"/>
    <w:rsid w:val="00607E61"/>
    <w:rsid w:val="00613E09"/>
    <w:rsid w:val="006567E0"/>
    <w:rsid w:val="0068157A"/>
    <w:rsid w:val="006B44E4"/>
    <w:rsid w:val="006C171F"/>
    <w:rsid w:val="006D619F"/>
    <w:rsid w:val="006E513E"/>
    <w:rsid w:val="006E5FA9"/>
    <w:rsid w:val="007018E6"/>
    <w:rsid w:val="007565CB"/>
    <w:rsid w:val="007766EC"/>
    <w:rsid w:val="007C5880"/>
    <w:rsid w:val="007E5F46"/>
    <w:rsid w:val="00834D74"/>
    <w:rsid w:val="008426B1"/>
    <w:rsid w:val="008461C0"/>
    <w:rsid w:val="00847CF2"/>
    <w:rsid w:val="00847F53"/>
    <w:rsid w:val="008541B0"/>
    <w:rsid w:val="008A1D89"/>
    <w:rsid w:val="008E235F"/>
    <w:rsid w:val="00901CB7"/>
    <w:rsid w:val="00903B05"/>
    <w:rsid w:val="00906E68"/>
    <w:rsid w:val="00926CAC"/>
    <w:rsid w:val="00967BD2"/>
    <w:rsid w:val="009C3C6E"/>
    <w:rsid w:val="009E2CA6"/>
    <w:rsid w:val="009F18B5"/>
    <w:rsid w:val="009F5EDA"/>
    <w:rsid w:val="00A0125D"/>
    <w:rsid w:val="00A156F7"/>
    <w:rsid w:val="00A2773A"/>
    <w:rsid w:val="00A72E69"/>
    <w:rsid w:val="00A8000E"/>
    <w:rsid w:val="00AA43DF"/>
    <w:rsid w:val="00AC727C"/>
    <w:rsid w:val="00AD06A0"/>
    <w:rsid w:val="00AE2C83"/>
    <w:rsid w:val="00AF233F"/>
    <w:rsid w:val="00B2112C"/>
    <w:rsid w:val="00B25104"/>
    <w:rsid w:val="00B40DA2"/>
    <w:rsid w:val="00B67ED0"/>
    <w:rsid w:val="00B84A1A"/>
    <w:rsid w:val="00C0708A"/>
    <w:rsid w:val="00C64CD0"/>
    <w:rsid w:val="00C83D83"/>
    <w:rsid w:val="00C92057"/>
    <w:rsid w:val="00CA1476"/>
    <w:rsid w:val="00CC02A0"/>
    <w:rsid w:val="00CF2510"/>
    <w:rsid w:val="00D01D78"/>
    <w:rsid w:val="00D93B34"/>
    <w:rsid w:val="00DA2788"/>
    <w:rsid w:val="00DA7AE6"/>
    <w:rsid w:val="00DB1952"/>
    <w:rsid w:val="00DE1C0A"/>
    <w:rsid w:val="00E22DC2"/>
    <w:rsid w:val="00E77DC5"/>
    <w:rsid w:val="00E94E38"/>
    <w:rsid w:val="00E95097"/>
    <w:rsid w:val="00EC11D9"/>
    <w:rsid w:val="00F67F24"/>
    <w:rsid w:val="00F7202F"/>
    <w:rsid w:val="00F851D5"/>
    <w:rsid w:val="00FB3C6F"/>
    <w:rsid w:val="00FC307C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B14C05"/>
  <w15:chartTrackingRefBased/>
  <w15:docId w15:val="{D2918BC0-3424-4ACC-9AB9-AF834CA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519E"/>
    <w:rPr>
      <w:rFonts w:ascii="Arial" w:hAnsi="Arial" w:cs="Arial"/>
      <w:sz w:val="24"/>
      <w:szCs w:val="24"/>
      <w:lang w:eastAsia="ja-JP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4D0C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4D0C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4D0C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qFormat/>
    <w:rsid w:val="001F15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58F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157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ulukkoRuudukko">
    <w:name w:val="Table Grid"/>
    <w:basedOn w:val="Normaalitaulukko"/>
    <w:rsid w:val="00DA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E950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95097"/>
    <w:rPr>
      <w:rFonts w:ascii="Segoe UI" w:hAnsi="Segoe UI" w:cs="Segoe UI"/>
      <w:sz w:val="18"/>
      <w:szCs w:val="18"/>
      <w:lang w:eastAsia="ja-JP"/>
    </w:rPr>
  </w:style>
  <w:style w:type="paragraph" w:styleId="Luettelokappale">
    <w:name w:val="List Paragraph"/>
    <w:basedOn w:val="Normaali"/>
    <w:uiPriority w:val="34"/>
    <w:qFormat/>
    <w:rsid w:val="001551E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ivli">
    <w:name w:val="No Spacing"/>
    <w:uiPriority w:val="1"/>
    <w:qFormat/>
    <w:rsid w:val="001551E1"/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7DC5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ICD10_0 xmlns="4cb3065b-41a0-4380-b773-aa5d93340c4b">
      <Terms xmlns="http://schemas.microsoft.com/office/infopath/2007/PartnerControls"/>
    </HUSDocICD10_0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KeepingYears2 xmlns="4cb3065b-41a0-4380-b773-aa5d93340c4b">2023-07-17T21:00:00+00:00</HUSDocKeepingYears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  <HUSDepartmentType_0 xmlns="4cb3065b-41a0-4380-b773-aa5d93340c4b">
      <Terms xmlns="http://schemas.microsoft.com/office/infopath/2007/PartnerControls"/>
    </HUSDepartmentType_0>
    <HUSDocPublishingLocation xmlns="4cb3065b-41a0-4380-b773-aa5d93340c4b"/>
    <HUSDocKeywords_0 xmlns="4cb3065b-41a0-4380-b773-aa5d93340c4b">
      <Terms xmlns="http://schemas.microsoft.com/office/infopath/2007/PartnerControls"/>
    </HUSDocKeywords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e55f39e845fb4f2a862f55bbaa9be4f4 xmlns="4cb3065b-41a0-4380-b773-aa5d93340c4b">
      <Terms xmlns="http://schemas.microsoft.com/office/infopath/2007/PartnerControls"/>
    </e55f39e845fb4f2a862f55bbaa9be4f4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DocAuthor xmlns="4cb3065b-41a0-4380-b773-aa5d93340c4b"/>
    <m597109eba554769a497469f9082ae8a xmlns="4cb3065b-41a0-4380-b773-aa5d93340c4b">
      <Terms xmlns="http://schemas.microsoft.com/office/infopath/2007/PartnerControls"/>
    </m597109eba554769a497469f9082ae8a>
    <o8abde5c76ac4abab7b0b19643f824f2 xmlns="4cb3065b-41a0-4380-b773-aa5d93340c4b">
      <Terms xmlns="http://schemas.microsoft.com/office/infopath/2007/PartnerControls"/>
    </o8abde5c76ac4abab7b0b19643f824f2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30F5-C3A8-490B-A26A-03F4E6700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401A8-A070-4668-979F-6C44D43B6690}"/>
</file>

<file path=customXml/itemProps3.xml><?xml version="1.0" encoding="utf-8"?>
<ds:datastoreItem xmlns:ds="http://schemas.openxmlformats.org/officeDocument/2006/customXml" ds:itemID="{84836C14-5B5C-49CE-953A-B8E6DDA63BB6}">
  <ds:schemaRefs>
    <ds:schemaRef ds:uri="http://purl.org/dc/dcmitype/"/>
    <ds:schemaRef ds:uri="4cb3065b-41a0-4380-b773-aa5d93340c4b"/>
    <ds:schemaRef ds:uri="http://purl.org/dc/elements/1.1/"/>
    <ds:schemaRef ds:uri="54cdf87c-4e2f-4782-85f3-c9163197d75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E54CB9-FFCE-4FB0-9B82-A42BB4D60E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044E554-F1EA-439B-AF94-368FE92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5.9 HLI ehkäiseminen toimenpiteissä leikkaussalin ulkopuolella</vt:lpstr>
    </vt:vector>
  </TitlesOfParts>
  <Company>HUS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5.9 HLI ehkäiseminen toimenpiteissä leikkaussalin ulkopuolella</dc:title>
  <dc:subject/>
  <dc:creator>aaltoan</dc:creator>
  <cp:keywords/>
  <dc:description/>
  <cp:lastModifiedBy>Pekonen Nina</cp:lastModifiedBy>
  <cp:revision>2</cp:revision>
  <cp:lastPrinted>2017-11-02T13:21:00Z</cp:lastPrinted>
  <dcterms:created xsi:type="dcterms:W3CDTF">2019-05-14T09:12:00Z</dcterms:created>
  <dcterms:modified xsi:type="dcterms:W3CDTF">2019-05-14T09:12:00Z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Language">
    <vt:lpwstr/>
  </property>
  <property fmtid="{D5CDD505-2E9C-101B-9397-08002B2CF9AE}" pid="14" name="HUSDocManagementWorksiteClass_0">
    <vt:lpwstr/>
  </property>
  <property fmtid="{D5CDD505-2E9C-101B-9397-08002B2CF9AE}" pid="15" name="HUSDocICD10">
    <vt:lpwstr/>
  </property>
  <property fmtid="{D5CDD505-2E9C-101B-9397-08002B2CF9AE}" pid="16" name="HUSDocOtherClassification">
    <vt:lpwstr/>
  </property>
  <property fmtid="{D5CDD505-2E9C-101B-9397-08002B2CF9AE}" pid="17" name="HUSDocManagementWorksiteClass">
    <vt:lpwstr/>
  </property>
  <property fmtid="{D5CDD505-2E9C-101B-9397-08002B2CF9AE}" pid="18" name="HUSDocOtherClassification_0">
    <vt:lpwstr/>
  </property>
  <property fmtid="{D5CDD505-2E9C-101B-9397-08002B2CF9AE}" pid="19" name="HUSDocAdminManualClassification">
    <vt:lpwstr/>
  </property>
  <property fmtid="{D5CDD505-2E9C-101B-9397-08002B2CF9AE}" pid="20" name="HUSDocServiceClass_0">
    <vt:lpwstr/>
  </property>
</Properties>
</file>